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color w:val="ff0000"/>
          <w:sz w:val="36"/>
          <w:szCs w:val="36"/>
          <w:u w:val="single"/>
        </w:rPr>
      </w:pPr>
      <w:r w:rsidDel="00000000" w:rsidR="00000000" w:rsidRPr="00000000">
        <w:rPr>
          <w:color w:val="ff0000"/>
          <w:sz w:val="36"/>
          <w:szCs w:val="36"/>
          <w:u w:val="single"/>
          <w:rtl w:val="0"/>
        </w:rPr>
        <w:t xml:space="preserve">Doing Sketchup  at home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Although this unit is not intended to be done at home it is possible to do in order to get caught up.</w:t>
      </w:r>
    </w:p>
    <w:p w:rsidR="00000000" w:rsidDel="00000000" w:rsidP="00000000" w:rsidRDefault="00000000" w:rsidRPr="00000000" w14:paraId="00000003">
      <w:pPr>
        <w:ind w:left="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need to download the correct version of the program.  </w:t>
      </w:r>
    </w:p>
    <w:p w:rsidR="00000000" w:rsidDel="00000000" w:rsidP="00000000" w:rsidRDefault="00000000" w:rsidRPr="00000000" w14:paraId="00000005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 to this website and download </w:t>
      </w:r>
      <w:r w:rsidDel="00000000" w:rsidR="00000000" w:rsidRPr="00000000">
        <w:rPr>
          <w:b w:val="1"/>
          <w:sz w:val="28"/>
          <w:szCs w:val="28"/>
          <w:rtl w:val="0"/>
        </w:rPr>
        <w:t xml:space="preserve">Sketchup Make 2017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https://help.sketchup.com/en/downloading-older-versions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You’ll will need this version in order to be able to open your files at school for marking.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be prepared to show all your work as well as demonstrate to me how to do certain procedures in Sketchup.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lp.sketchup.com/en/downloading-older-ver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