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B3663" w14:textId="386FC5A9" w:rsidR="00B21EB2" w:rsidRDefault="0082451D" w:rsidP="000C0127">
      <w:pPr>
        <w:pStyle w:val="Heading1"/>
        <w:spacing w:line="240" w:lineRule="auto"/>
      </w:pPr>
      <w:r>
        <w:t>Claremont PAC Minutes</w:t>
      </w:r>
      <w:r w:rsidR="00BC799A">
        <w:t xml:space="preserve"> </w:t>
      </w:r>
      <w:r w:rsidR="00384968">
        <w:t>Sept 21</w:t>
      </w:r>
      <w:r>
        <w:t>, 20</w:t>
      </w:r>
      <w:r w:rsidR="007E4D21">
        <w:t>2</w:t>
      </w:r>
      <w:r w:rsidR="00FA5C74">
        <w:t>1</w:t>
      </w:r>
      <w:r w:rsidR="00F967BA">
        <w:t xml:space="preserve"> </w:t>
      </w:r>
    </w:p>
    <w:p w14:paraId="349A41D6" w14:textId="3A232EE5" w:rsidR="00BC799A" w:rsidRDefault="00BC799A" w:rsidP="000C0127">
      <w:pPr>
        <w:pStyle w:val="Heading2"/>
        <w:spacing w:line="240" w:lineRule="auto"/>
        <w:rPr>
          <w:sz w:val="24"/>
          <w:szCs w:val="24"/>
        </w:rPr>
      </w:pPr>
      <w:r w:rsidRPr="007C30AD">
        <w:rPr>
          <w:sz w:val="24"/>
          <w:szCs w:val="24"/>
        </w:rPr>
        <w:t>Welcome and Introductions</w:t>
      </w:r>
    </w:p>
    <w:p w14:paraId="72CAD617" w14:textId="1C654CED" w:rsidR="00AD6A17" w:rsidRDefault="00AD6A17" w:rsidP="000C0127">
      <w:pPr>
        <w:spacing w:line="240" w:lineRule="auto"/>
      </w:pPr>
      <w:r>
        <w:t>Acknowledgement of the traditional territories of the WSANEC people.</w:t>
      </w:r>
    </w:p>
    <w:p w14:paraId="7544D2AC" w14:textId="06AD13B9" w:rsidR="00302315" w:rsidRPr="00AD6A17" w:rsidRDefault="00302315" w:rsidP="000C0127">
      <w:pPr>
        <w:spacing w:after="0" w:line="240" w:lineRule="auto"/>
      </w:pPr>
      <w:r>
        <w:t>Introduction of new executive:</w:t>
      </w:r>
    </w:p>
    <w:p w14:paraId="218BE1D5" w14:textId="24E8BAAB" w:rsidR="00384968" w:rsidRDefault="00384968" w:rsidP="000C0127">
      <w:pPr>
        <w:pStyle w:val="ListParagraph"/>
        <w:numPr>
          <w:ilvl w:val="0"/>
          <w:numId w:val="37"/>
        </w:numPr>
        <w:spacing w:line="240" w:lineRule="auto"/>
      </w:pPr>
      <w:r>
        <w:t>President – Marian Greco</w:t>
      </w:r>
    </w:p>
    <w:p w14:paraId="0F4DE826" w14:textId="64216E53" w:rsidR="00384968" w:rsidRDefault="001F00F4" w:rsidP="000C0127">
      <w:pPr>
        <w:pStyle w:val="ListParagraph"/>
        <w:numPr>
          <w:ilvl w:val="0"/>
          <w:numId w:val="37"/>
        </w:numPr>
        <w:spacing w:line="240" w:lineRule="auto"/>
      </w:pPr>
      <w:r>
        <w:t>Vice President – Stef</w:t>
      </w:r>
      <w:r w:rsidR="00384968">
        <w:t xml:space="preserve"> Hutchinson</w:t>
      </w:r>
    </w:p>
    <w:p w14:paraId="459153F0" w14:textId="4FA9FEAA" w:rsidR="00384968" w:rsidRDefault="00384968" w:rsidP="000C0127">
      <w:pPr>
        <w:pStyle w:val="ListParagraph"/>
        <w:numPr>
          <w:ilvl w:val="0"/>
          <w:numId w:val="37"/>
        </w:numPr>
        <w:spacing w:line="240" w:lineRule="auto"/>
      </w:pPr>
      <w:r>
        <w:t>Treasurer – Belinda Waller</w:t>
      </w:r>
    </w:p>
    <w:p w14:paraId="479B9D1E" w14:textId="655368D1" w:rsidR="00384968" w:rsidRDefault="00384968" w:rsidP="000C0127">
      <w:pPr>
        <w:pStyle w:val="ListParagraph"/>
        <w:numPr>
          <w:ilvl w:val="0"/>
          <w:numId w:val="37"/>
        </w:numPr>
        <w:spacing w:line="240" w:lineRule="auto"/>
      </w:pPr>
      <w:r>
        <w:t>Secretary – Jill Franssen</w:t>
      </w:r>
    </w:p>
    <w:p w14:paraId="4BE8FCAE" w14:textId="635D3974" w:rsidR="00384968" w:rsidRPr="00384968" w:rsidRDefault="00384968" w:rsidP="000C0127">
      <w:pPr>
        <w:pStyle w:val="ListParagraph"/>
        <w:numPr>
          <w:ilvl w:val="0"/>
          <w:numId w:val="37"/>
        </w:numPr>
        <w:spacing w:line="240" w:lineRule="auto"/>
      </w:pPr>
      <w:r>
        <w:t xml:space="preserve">Member-at-Large </w:t>
      </w:r>
      <w:r w:rsidR="00AD6A17">
        <w:t>–</w:t>
      </w:r>
      <w:r>
        <w:t xml:space="preserve"> Christine</w:t>
      </w:r>
      <w:r w:rsidR="00AD6A17">
        <w:t xml:space="preserve"> Carrigan</w:t>
      </w:r>
    </w:p>
    <w:p w14:paraId="2BAA2A76" w14:textId="77777777" w:rsidR="00384968" w:rsidRPr="007C30AD" w:rsidRDefault="00384968" w:rsidP="000C0127">
      <w:pPr>
        <w:pStyle w:val="Heading2"/>
        <w:spacing w:line="240" w:lineRule="auto"/>
        <w:rPr>
          <w:sz w:val="24"/>
          <w:szCs w:val="24"/>
        </w:rPr>
      </w:pPr>
      <w:r w:rsidRPr="007C30AD">
        <w:rPr>
          <w:sz w:val="24"/>
          <w:szCs w:val="24"/>
        </w:rPr>
        <w:t>Approval of</w:t>
      </w:r>
      <w:hyperlink r:id="rId5" w:tgtFrame="_blank" w:history="1">
        <w:r w:rsidRPr="00384968">
          <w:rPr>
            <w:rStyle w:val="Hyperlink"/>
            <w:sz w:val="24"/>
            <w:szCs w:val="24"/>
            <w:u w:val="none"/>
          </w:rPr>
          <w:t> May minutes</w:t>
        </w:r>
      </w:hyperlink>
    </w:p>
    <w:p w14:paraId="3A2BC9BC" w14:textId="203640DC" w:rsidR="00384968" w:rsidRPr="00BC799A" w:rsidRDefault="00384968" w:rsidP="000C0127">
      <w:pPr>
        <w:pStyle w:val="ListParagraph"/>
        <w:numPr>
          <w:ilvl w:val="0"/>
          <w:numId w:val="13"/>
        </w:numPr>
        <w:spacing w:line="240" w:lineRule="auto"/>
      </w:pPr>
      <w:r>
        <w:t>Motion to approve</w:t>
      </w:r>
      <w:r w:rsidR="00302315">
        <w:t xml:space="preserve"> Marion Greco, seconded Belinda Waller</w:t>
      </w:r>
      <w:r>
        <w:t xml:space="preserve"> - Approved</w:t>
      </w:r>
    </w:p>
    <w:p w14:paraId="07467BBC" w14:textId="0EFB2BB3" w:rsidR="00F967BA" w:rsidRPr="007C30AD" w:rsidRDefault="00F967BA" w:rsidP="000C0127">
      <w:pPr>
        <w:pStyle w:val="Heading2"/>
        <w:spacing w:line="240" w:lineRule="auto"/>
        <w:rPr>
          <w:sz w:val="24"/>
          <w:szCs w:val="24"/>
        </w:rPr>
      </w:pPr>
      <w:r w:rsidRPr="007C30AD">
        <w:rPr>
          <w:sz w:val="24"/>
          <w:szCs w:val="24"/>
        </w:rPr>
        <w:t xml:space="preserve">Approval of the </w:t>
      </w:r>
      <w:r w:rsidR="00384968">
        <w:rPr>
          <w:sz w:val="24"/>
          <w:szCs w:val="24"/>
        </w:rPr>
        <w:t xml:space="preserve">September </w:t>
      </w:r>
      <w:r w:rsidRPr="007C30AD">
        <w:rPr>
          <w:sz w:val="24"/>
          <w:szCs w:val="24"/>
        </w:rPr>
        <w:t>agenda</w:t>
      </w:r>
    </w:p>
    <w:p w14:paraId="4C0F8E70" w14:textId="2DB3ACF8" w:rsidR="00BC799A" w:rsidRDefault="00BC799A" w:rsidP="000C0127">
      <w:pPr>
        <w:pStyle w:val="Heading2"/>
        <w:spacing w:line="240" w:lineRule="auto"/>
        <w:rPr>
          <w:sz w:val="24"/>
          <w:szCs w:val="24"/>
        </w:rPr>
      </w:pPr>
      <w:r w:rsidRPr="007C30AD">
        <w:rPr>
          <w:sz w:val="24"/>
          <w:szCs w:val="24"/>
        </w:rPr>
        <w:t>Principal’s Report – Peter Westhaver</w:t>
      </w:r>
      <w:r w:rsidR="00531F8B" w:rsidRPr="007C30AD">
        <w:rPr>
          <w:sz w:val="24"/>
          <w:szCs w:val="24"/>
        </w:rPr>
        <w:t>, Aaron Buckham, Kelly De Klerk</w:t>
      </w:r>
    </w:p>
    <w:p w14:paraId="60FF8241" w14:textId="591D0985" w:rsidR="00F967BA" w:rsidRDefault="00AD6A17" w:rsidP="000C0127">
      <w:pPr>
        <w:pStyle w:val="ListParagraph"/>
        <w:numPr>
          <w:ilvl w:val="0"/>
          <w:numId w:val="13"/>
        </w:numPr>
        <w:spacing w:line="240" w:lineRule="auto"/>
      </w:pPr>
      <w:r>
        <w:t>Managing Stress and Adapting to Change – resource on the Claremont website</w:t>
      </w:r>
    </w:p>
    <w:p w14:paraId="4A030D88" w14:textId="35792F35" w:rsidR="00AD6A17" w:rsidRDefault="00AD6A17" w:rsidP="000C0127">
      <w:pPr>
        <w:pStyle w:val="ListParagraph"/>
        <w:numPr>
          <w:ilvl w:val="0"/>
          <w:numId w:val="13"/>
        </w:numPr>
        <w:spacing w:line="240" w:lineRule="auto"/>
      </w:pPr>
      <w:r>
        <w:t>Kelly De Klerk will be moving to the position of Principal for the Individual Learning Centre in October</w:t>
      </w:r>
    </w:p>
    <w:p w14:paraId="0514D3D5" w14:textId="3E0AA9DC" w:rsidR="00AD6A17" w:rsidRDefault="00AD6A17" w:rsidP="000C0127">
      <w:pPr>
        <w:pStyle w:val="ListParagraph"/>
        <w:numPr>
          <w:ilvl w:val="0"/>
          <w:numId w:val="13"/>
        </w:numPr>
        <w:spacing w:line="240" w:lineRule="auto"/>
      </w:pPr>
      <w:r>
        <w:t>Smooth school start-up and students have attended grade wide assemblies to review the Code of Conduct, positive routines, working together, kindness, and social media</w:t>
      </w:r>
    </w:p>
    <w:p w14:paraId="367679DA" w14:textId="7C1ECA4E" w:rsidR="00AD6A17" w:rsidRDefault="00AD6A17" w:rsidP="000C0127">
      <w:pPr>
        <w:pStyle w:val="ListParagraph"/>
        <w:numPr>
          <w:ilvl w:val="0"/>
          <w:numId w:val="13"/>
        </w:numPr>
        <w:spacing w:line="240" w:lineRule="auto"/>
      </w:pPr>
      <w:r>
        <w:t>Concern – TikTok challenge to rip off items in the school such as soap dispensers, toilet seats, etc. and some students at Claremont have taken up this challenge.  Looking for support from parents and fellow students that this is not acceptable and students need to take pride in their school.</w:t>
      </w:r>
    </w:p>
    <w:p w14:paraId="4443FBAF" w14:textId="62ECEA4D" w:rsidR="00AD6A17" w:rsidRDefault="00AD6A17" w:rsidP="000C0127">
      <w:pPr>
        <w:pStyle w:val="ListParagraph"/>
        <w:numPr>
          <w:ilvl w:val="0"/>
          <w:numId w:val="13"/>
        </w:numPr>
        <w:spacing w:line="240" w:lineRule="auto"/>
      </w:pPr>
      <w:r>
        <w:t>Athletics and clubs are starting up.  Precautions are in place.</w:t>
      </w:r>
    </w:p>
    <w:p w14:paraId="35E57D6A" w14:textId="10244924" w:rsidR="007C2ED2" w:rsidRDefault="007C2ED2" w:rsidP="000C0127">
      <w:pPr>
        <w:pStyle w:val="ListParagraph"/>
        <w:numPr>
          <w:ilvl w:val="0"/>
          <w:numId w:val="13"/>
        </w:numPr>
        <w:spacing w:line="240" w:lineRule="auto"/>
      </w:pPr>
      <w:r>
        <w:t>September 27 first non-instructional day.  Focus is on Reimagining Schools as Places of Healing.</w:t>
      </w:r>
    </w:p>
    <w:p w14:paraId="6A4F1058" w14:textId="77777777" w:rsidR="007C2ED2" w:rsidRDefault="007C2ED2" w:rsidP="000C0127">
      <w:pPr>
        <w:pStyle w:val="ListParagraph"/>
        <w:numPr>
          <w:ilvl w:val="0"/>
          <w:numId w:val="13"/>
        </w:numPr>
        <w:spacing w:line="240" w:lineRule="auto"/>
      </w:pPr>
      <w:r>
        <w:t>Orange Shirt Day – Sept 29</w:t>
      </w:r>
      <w:r w:rsidRPr="007C2ED2">
        <w:rPr>
          <w:vertAlign w:val="superscript"/>
        </w:rPr>
        <w:t>th</w:t>
      </w:r>
    </w:p>
    <w:p w14:paraId="5B16989B" w14:textId="3A28487A" w:rsidR="007C2ED2" w:rsidRDefault="007C2ED2" w:rsidP="000C0127">
      <w:pPr>
        <w:pStyle w:val="ListParagraph"/>
        <w:numPr>
          <w:ilvl w:val="0"/>
          <w:numId w:val="13"/>
        </w:numPr>
        <w:spacing w:line="240" w:lineRule="auto"/>
      </w:pPr>
      <w:r>
        <w:t>September 30</w:t>
      </w:r>
      <w:r w:rsidRPr="007C2ED2">
        <w:rPr>
          <w:vertAlign w:val="superscript"/>
        </w:rPr>
        <w:t>th</w:t>
      </w:r>
      <w:r>
        <w:t xml:space="preserve"> Day of Truth and Reconciliation – national holiday</w:t>
      </w:r>
    </w:p>
    <w:p w14:paraId="367136E7" w14:textId="2DF16D3A" w:rsidR="007C2ED2" w:rsidRDefault="007C2ED2" w:rsidP="000C0127">
      <w:pPr>
        <w:pStyle w:val="ListParagraph"/>
        <w:numPr>
          <w:ilvl w:val="0"/>
          <w:numId w:val="13"/>
        </w:numPr>
        <w:spacing w:line="240" w:lineRule="auto"/>
      </w:pPr>
      <w:r>
        <w:t>New technology in two of our rooms used mostly for engineering and digital design courses.  Working on replacing 20% of the technology each year.</w:t>
      </w:r>
    </w:p>
    <w:p w14:paraId="19AB6D18" w14:textId="01DA209E" w:rsidR="007C2ED2" w:rsidRDefault="007C2ED2" w:rsidP="000C0127">
      <w:pPr>
        <w:pStyle w:val="ListParagraph"/>
        <w:numPr>
          <w:ilvl w:val="0"/>
          <w:numId w:val="13"/>
        </w:numPr>
        <w:spacing w:line="240" w:lineRule="auto"/>
      </w:pPr>
      <w:r>
        <w:t>Students may bring in their own laptop but are cautioned to ensure they have them with them at all times for security</w:t>
      </w:r>
    </w:p>
    <w:p w14:paraId="282206DF" w14:textId="4C8C2415" w:rsidR="007C2ED2" w:rsidRDefault="007C2ED2" w:rsidP="000C0127">
      <w:pPr>
        <w:pStyle w:val="ListParagraph"/>
        <w:numPr>
          <w:ilvl w:val="0"/>
          <w:numId w:val="13"/>
        </w:numPr>
        <w:spacing w:line="240" w:lineRule="auto"/>
      </w:pPr>
      <w:r>
        <w:t xml:space="preserve">Chrome books – vandalism to a set of Chrome books has resulted in limited availability.  </w:t>
      </w:r>
    </w:p>
    <w:p w14:paraId="375123A7" w14:textId="7EA90D6D" w:rsidR="007C2ED2" w:rsidRDefault="007C2ED2" w:rsidP="000C0127">
      <w:pPr>
        <w:pStyle w:val="ListParagraph"/>
        <w:numPr>
          <w:ilvl w:val="0"/>
          <w:numId w:val="13"/>
        </w:numPr>
        <w:spacing w:line="240" w:lineRule="auto"/>
      </w:pPr>
      <w:r>
        <w:t>Health and Safety – went through details with the students. Reminder to do health checks prior to coming to school and stay home if not feeling well.  Full orientation with all staff prior to school start up.</w:t>
      </w:r>
      <w:r w:rsidR="00E75634">
        <w:t xml:space="preserve">  Encouraging students to wear masks properly.</w:t>
      </w:r>
    </w:p>
    <w:p w14:paraId="36750596" w14:textId="4D368E70" w:rsidR="00E75634" w:rsidRDefault="00E75634" w:rsidP="000C0127">
      <w:pPr>
        <w:pStyle w:val="ListParagraph"/>
        <w:numPr>
          <w:ilvl w:val="0"/>
          <w:numId w:val="13"/>
        </w:numPr>
        <w:spacing w:line="240" w:lineRule="auto"/>
      </w:pPr>
      <w:r>
        <w:t>Meet the teacher night Thursday Sept 23</w:t>
      </w:r>
      <w:r w:rsidRPr="00E75634">
        <w:rPr>
          <w:vertAlign w:val="superscript"/>
        </w:rPr>
        <w:t>rd</w:t>
      </w:r>
      <w:r>
        <w:t xml:space="preserve"> 5:30-5:50 (Admin presentation) and 6:00-8:00.  One parent per family.</w:t>
      </w:r>
    </w:p>
    <w:p w14:paraId="0BD8451E" w14:textId="34EA8A36" w:rsidR="00BC799A" w:rsidRDefault="00BC799A" w:rsidP="000C0127">
      <w:pPr>
        <w:pStyle w:val="Heading2"/>
        <w:spacing w:line="240" w:lineRule="auto"/>
        <w:rPr>
          <w:sz w:val="24"/>
          <w:szCs w:val="24"/>
        </w:rPr>
      </w:pPr>
      <w:r w:rsidRPr="007C30AD">
        <w:rPr>
          <w:sz w:val="24"/>
          <w:szCs w:val="24"/>
        </w:rPr>
        <w:t xml:space="preserve">President’s Report – </w:t>
      </w:r>
      <w:r w:rsidR="00384968">
        <w:rPr>
          <w:sz w:val="24"/>
          <w:szCs w:val="24"/>
        </w:rPr>
        <w:t>Marian Greco</w:t>
      </w:r>
    </w:p>
    <w:p w14:paraId="618417CB" w14:textId="12B28EB8" w:rsidR="00384968" w:rsidRDefault="00384968" w:rsidP="000C0127">
      <w:pPr>
        <w:pStyle w:val="ListParagraph"/>
        <w:numPr>
          <w:ilvl w:val="0"/>
          <w:numId w:val="36"/>
        </w:numPr>
        <w:spacing w:line="240" w:lineRule="auto"/>
      </w:pPr>
      <w:r>
        <w:t>Number of executive positions still available – COPACS representation and another Member-at-Large.</w:t>
      </w:r>
    </w:p>
    <w:p w14:paraId="0528467E" w14:textId="6AD58C43" w:rsidR="00384968" w:rsidRDefault="00384968" w:rsidP="000C0127">
      <w:pPr>
        <w:pStyle w:val="ListParagraph"/>
        <w:numPr>
          <w:ilvl w:val="0"/>
          <w:numId w:val="36"/>
        </w:numPr>
        <w:spacing w:line="240" w:lineRule="auto"/>
      </w:pPr>
      <w:r>
        <w:t>We are looking for someone to shadow the Treasurer as Belinda Waller is in her last year at Claremont.</w:t>
      </w:r>
    </w:p>
    <w:p w14:paraId="1D72CC18" w14:textId="69741C20" w:rsidR="007412AF" w:rsidRDefault="007412AF" w:rsidP="000C0127">
      <w:pPr>
        <w:pStyle w:val="ListParagraph"/>
        <w:numPr>
          <w:ilvl w:val="0"/>
          <w:numId w:val="36"/>
        </w:numPr>
        <w:spacing w:line="240" w:lineRule="auto"/>
      </w:pPr>
      <w:r>
        <w:t>We will put out a call for representatives in the Chronicle</w:t>
      </w:r>
    </w:p>
    <w:p w14:paraId="598AFA44" w14:textId="44CEF41A" w:rsidR="000334B4" w:rsidRDefault="00384968" w:rsidP="000C0127">
      <w:pPr>
        <w:pStyle w:val="ListParagraph"/>
        <w:numPr>
          <w:ilvl w:val="0"/>
          <w:numId w:val="36"/>
        </w:numPr>
        <w:spacing w:line="240" w:lineRule="auto"/>
      </w:pPr>
      <w:r>
        <w:lastRenderedPageBreak/>
        <w:t>Here to support all parents and represent you.</w:t>
      </w:r>
    </w:p>
    <w:p w14:paraId="527753C6" w14:textId="19B14251" w:rsidR="007412AF" w:rsidRDefault="007412AF" w:rsidP="000C0127">
      <w:pPr>
        <w:pStyle w:val="ListParagraph"/>
        <w:numPr>
          <w:ilvl w:val="0"/>
          <w:numId w:val="36"/>
        </w:numPr>
        <w:spacing w:line="240" w:lineRule="auto"/>
      </w:pPr>
      <w:r>
        <w:t>BCCPAC membership $75.00 Motion to approve renewal, Jill Franssen, seconded</w:t>
      </w:r>
      <w:r w:rsidR="00302315">
        <w:t xml:space="preserve"> Stef </w:t>
      </w:r>
      <w:r>
        <w:t>Hutchinson</w:t>
      </w:r>
      <w:r w:rsidR="00302315">
        <w:t>.  Approved</w:t>
      </w:r>
    </w:p>
    <w:p w14:paraId="2FF0E6CA" w14:textId="2E694DE0" w:rsidR="007412AF" w:rsidRDefault="007412AF" w:rsidP="000C0127">
      <w:pPr>
        <w:pStyle w:val="ListParagraph"/>
        <w:numPr>
          <w:ilvl w:val="0"/>
          <w:numId w:val="36"/>
        </w:numPr>
        <w:spacing w:line="240" w:lineRule="auto"/>
      </w:pPr>
      <w:r>
        <w:t xml:space="preserve">Questions via PAC email </w:t>
      </w:r>
      <w:r w:rsidR="00E741E9">
        <w:t>–</w:t>
      </w:r>
      <w:r>
        <w:t xml:space="preserve"> </w:t>
      </w:r>
      <w:r w:rsidR="00E741E9">
        <w:t>Why is Claremont doing an in-person meet the teacher when Royal Oak is going virtual?</w:t>
      </w:r>
    </w:p>
    <w:p w14:paraId="18DD590D" w14:textId="1E7B962A" w:rsidR="00E741E9" w:rsidRPr="000334B4" w:rsidRDefault="00E741E9" w:rsidP="000C0127">
      <w:pPr>
        <w:pStyle w:val="ListParagraph"/>
        <w:numPr>
          <w:ilvl w:val="1"/>
          <w:numId w:val="36"/>
        </w:numPr>
        <w:spacing w:line="240" w:lineRule="auto"/>
      </w:pPr>
      <w:r>
        <w:t xml:space="preserve">Wishing to return to normal as much as possible, limiting attendance to ensure physical </w:t>
      </w:r>
    </w:p>
    <w:p w14:paraId="3F384CCF" w14:textId="0273C70D" w:rsidR="004F442E" w:rsidRPr="000334B4" w:rsidRDefault="004F442E" w:rsidP="000C0127">
      <w:pPr>
        <w:pStyle w:val="Heading2"/>
        <w:spacing w:line="240" w:lineRule="auto"/>
        <w:rPr>
          <w:sz w:val="24"/>
          <w:szCs w:val="24"/>
        </w:rPr>
      </w:pPr>
      <w:r w:rsidRPr="000334B4">
        <w:rPr>
          <w:sz w:val="24"/>
          <w:szCs w:val="24"/>
        </w:rPr>
        <w:t>Treasurer’s Report – Belinda Waller</w:t>
      </w:r>
    </w:p>
    <w:p w14:paraId="7DB81064" w14:textId="375F6CF5" w:rsidR="007412AF" w:rsidRDefault="00E741E9" w:rsidP="000C0127">
      <w:pPr>
        <w:pStyle w:val="ListParagraph"/>
        <w:numPr>
          <w:ilvl w:val="0"/>
          <w:numId w:val="32"/>
        </w:numPr>
        <w:spacing w:line="240" w:lineRule="auto"/>
      </w:pPr>
      <w:r>
        <w:t>Balances as of July 31, 2021</w:t>
      </w:r>
    </w:p>
    <w:p w14:paraId="6F488344" w14:textId="2DD3509F" w:rsidR="004F442E" w:rsidRDefault="005433FE" w:rsidP="000C0127">
      <w:pPr>
        <w:pStyle w:val="ListParagraph"/>
        <w:numPr>
          <w:ilvl w:val="1"/>
          <w:numId w:val="32"/>
        </w:numPr>
        <w:spacing w:line="240" w:lineRule="auto"/>
      </w:pPr>
      <w:r>
        <w:t>Gaming account $</w:t>
      </w:r>
      <w:r w:rsidR="00E741E9">
        <w:t xml:space="preserve">7,823 </w:t>
      </w:r>
    </w:p>
    <w:p w14:paraId="33693DC7" w14:textId="4BBBCA8B" w:rsidR="004F442E" w:rsidRDefault="005433FE" w:rsidP="000C0127">
      <w:pPr>
        <w:pStyle w:val="ListParagraph"/>
        <w:numPr>
          <w:ilvl w:val="1"/>
          <w:numId w:val="32"/>
        </w:numPr>
        <w:spacing w:line="240" w:lineRule="auto"/>
      </w:pPr>
      <w:r>
        <w:t>General account $</w:t>
      </w:r>
      <w:r w:rsidR="00E741E9">
        <w:t xml:space="preserve">9,297 </w:t>
      </w:r>
    </w:p>
    <w:p w14:paraId="3F592534" w14:textId="3A027585" w:rsidR="00E741E9" w:rsidRDefault="00E741E9" w:rsidP="000C0127">
      <w:pPr>
        <w:pStyle w:val="ListParagraph"/>
        <w:numPr>
          <w:ilvl w:val="0"/>
          <w:numId w:val="32"/>
        </w:numPr>
        <w:spacing w:line="240" w:lineRule="auto"/>
      </w:pPr>
      <w:r>
        <w:t>Anticipate we will know how much the PAC will receive from Gaming Funds in October</w:t>
      </w:r>
    </w:p>
    <w:p w14:paraId="7E56271C" w14:textId="698EC37E" w:rsidR="00E741E9" w:rsidRDefault="00E741E9" w:rsidP="000C0127">
      <w:pPr>
        <w:pStyle w:val="ListParagraph"/>
        <w:numPr>
          <w:ilvl w:val="0"/>
          <w:numId w:val="32"/>
        </w:numPr>
        <w:spacing w:line="240" w:lineRule="auto"/>
      </w:pPr>
      <w:r>
        <w:t>Call for f</w:t>
      </w:r>
      <w:r w:rsidR="000C0127">
        <w:t>unding requests planned for October with</w:t>
      </w:r>
      <w:r>
        <w:t xml:space="preserve"> approvals at November PAC meeting</w:t>
      </w:r>
    </w:p>
    <w:p w14:paraId="46107C7B" w14:textId="151B4229" w:rsidR="00E741E9" w:rsidRDefault="00302315" w:rsidP="000C0127">
      <w:pPr>
        <w:pStyle w:val="ListParagraph"/>
        <w:numPr>
          <w:ilvl w:val="0"/>
          <w:numId w:val="32"/>
        </w:numPr>
        <w:spacing w:line="240" w:lineRule="auto"/>
      </w:pPr>
      <w:r>
        <w:t xml:space="preserve">Belinda </w:t>
      </w:r>
      <w:r w:rsidR="00E741E9">
        <w:t xml:space="preserve">Waller motion to fund breakfast club $500 to </w:t>
      </w:r>
      <w:r w:rsidR="00592481">
        <w:t>get t</w:t>
      </w:r>
      <w:r w:rsidR="001F00F4">
        <w:t>hem started. Seconded Stef</w:t>
      </w:r>
      <w:bookmarkStart w:id="0" w:name="_GoBack"/>
      <w:bookmarkEnd w:id="0"/>
      <w:r w:rsidR="00E741E9">
        <w:t xml:space="preserve"> Hutchinson.  Approved</w:t>
      </w:r>
    </w:p>
    <w:p w14:paraId="35413170" w14:textId="3E0CDF0A" w:rsidR="001A29EE" w:rsidRDefault="001A29EE" w:rsidP="000C0127">
      <w:pPr>
        <w:pStyle w:val="Heading2"/>
        <w:spacing w:line="240" w:lineRule="auto"/>
        <w:rPr>
          <w:sz w:val="24"/>
          <w:szCs w:val="24"/>
        </w:rPr>
      </w:pPr>
      <w:r w:rsidRPr="000334B4">
        <w:rPr>
          <w:sz w:val="24"/>
          <w:szCs w:val="24"/>
        </w:rPr>
        <w:t>COPACS</w:t>
      </w:r>
      <w:r w:rsidR="00E741E9">
        <w:rPr>
          <w:sz w:val="24"/>
          <w:szCs w:val="24"/>
        </w:rPr>
        <w:t xml:space="preserve"> Report </w:t>
      </w:r>
    </w:p>
    <w:p w14:paraId="0ED5482B" w14:textId="5A1362EA" w:rsidR="00E741E9" w:rsidRPr="00E741E9" w:rsidRDefault="00E741E9" w:rsidP="000C0127">
      <w:pPr>
        <w:pStyle w:val="ListParagraph"/>
        <w:numPr>
          <w:ilvl w:val="0"/>
          <w:numId w:val="38"/>
        </w:numPr>
        <w:spacing w:line="240" w:lineRule="auto"/>
      </w:pPr>
      <w:r>
        <w:t>Deferred – require COPACS representative</w:t>
      </w:r>
    </w:p>
    <w:p w14:paraId="008F8CFC" w14:textId="77777777" w:rsidR="00FF4118" w:rsidRPr="000334B4" w:rsidRDefault="00FF4118" w:rsidP="000C0127">
      <w:pPr>
        <w:pStyle w:val="Heading2"/>
        <w:spacing w:line="240" w:lineRule="auto"/>
        <w:rPr>
          <w:sz w:val="24"/>
          <w:szCs w:val="24"/>
        </w:rPr>
      </w:pPr>
      <w:r w:rsidRPr="000334B4">
        <w:rPr>
          <w:sz w:val="24"/>
          <w:szCs w:val="24"/>
        </w:rPr>
        <w:t>New Business:</w:t>
      </w:r>
    </w:p>
    <w:p w14:paraId="18E31825" w14:textId="45B7E8BE" w:rsidR="00FF4118" w:rsidRDefault="00302315" w:rsidP="000C0127">
      <w:pPr>
        <w:pStyle w:val="ListParagraph"/>
        <w:numPr>
          <w:ilvl w:val="0"/>
          <w:numId w:val="28"/>
        </w:numPr>
        <w:spacing w:line="240" w:lineRule="auto"/>
      </w:pPr>
      <w:r>
        <w:t>Breakfast Club – looking for volunteers to support the breakfast club.  Will put a call out through the Chronicle.</w:t>
      </w:r>
    </w:p>
    <w:p w14:paraId="3B688D60" w14:textId="34FDC3D2" w:rsidR="00302315" w:rsidRDefault="00302315" w:rsidP="000C0127">
      <w:pPr>
        <w:pStyle w:val="Heading3"/>
        <w:spacing w:line="240" w:lineRule="auto"/>
      </w:pPr>
      <w:r>
        <w:t>AGM – Executive</w:t>
      </w:r>
    </w:p>
    <w:p w14:paraId="5BA825CF" w14:textId="5369AFCA" w:rsidR="00302315" w:rsidRPr="00302315" w:rsidRDefault="00302315" w:rsidP="000C0127">
      <w:pPr>
        <w:pStyle w:val="ListParagraph"/>
        <w:numPr>
          <w:ilvl w:val="0"/>
          <w:numId w:val="28"/>
        </w:numPr>
        <w:spacing w:line="240" w:lineRule="auto"/>
      </w:pPr>
      <w:r>
        <w:t>As noted in President’s Report, looking for COPACS representative, another Member-at-Large, and someone to shadow the Treasurer with the intent of taking over the Treasurer role in 2022/23</w:t>
      </w:r>
    </w:p>
    <w:p w14:paraId="47212503" w14:textId="0852E8CA" w:rsidR="00BC799A" w:rsidRPr="000334B4" w:rsidRDefault="00BC799A" w:rsidP="000C0127">
      <w:pPr>
        <w:pStyle w:val="Heading2"/>
        <w:spacing w:line="240" w:lineRule="auto"/>
        <w:rPr>
          <w:sz w:val="24"/>
          <w:szCs w:val="24"/>
        </w:rPr>
      </w:pPr>
      <w:r w:rsidRPr="000334B4">
        <w:rPr>
          <w:sz w:val="24"/>
          <w:szCs w:val="24"/>
        </w:rPr>
        <w:t>Adjournment</w:t>
      </w:r>
    </w:p>
    <w:p w14:paraId="37C00114" w14:textId="18CBAC30" w:rsidR="00C6522A" w:rsidRPr="00C6522A" w:rsidRDefault="00C6522A" w:rsidP="000C0127">
      <w:pPr>
        <w:spacing w:line="240" w:lineRule="auto"/>
      </w:pPr>
      <w:r>
        <w:t>Motion to adjourn</w:t>
      </w:r>
      <w:r w:rsidR="00302315">
        <w:t xml:space="preserve"> Marion Greco</w:t>
      </w:r>
      <w:r w:rsidR="00531A9B">
        <w:t xml:space="preserve">, seconded </w:t>
      </w:r>
      <w:r w:rsidR="00302315">
        <w:t xml:space="preserve">Jill Franssen </w:t>
      </w:r>
      <w:r w:rsidR="000D4BA2">
        <w:t xml:space="preserve">- </w:t>
      </w:r>
      <w:r>
        <w:t>Adjourned</w:t>
      </w:r>
    </w:p>
    <w:p w14:paraId="445A289F" w14:textId="77777777" w:rsidR="00A05BED" w:rsidRPr="000334B4" w:rsidRDefault="00A05BED" w:rsidP="000C0127">
      <w:pPr>
        <w:pStyle w:val="Heading2"/>
        <w:spacing w:line="240" w:lineRule="auto"/>
        <w:rPr>
          <w:sz w:val="24"/>
          <w:szCs w:val="24"/>
        </w:rPr>
      </w:pPr>
      <w:r w:rsidRPr="000334B4">
        <w:rPr>
          <w:sz w:val="24"/>
          <w:szCs w:val="24"/>
        </w:rPr>
        <w:t>Next Meeting</w:t>
      </w:r>
    </w:p>
    <w:p w14:paraId="51D53F31" w14:textId="53468ADE" w:rsidR="00A05BED" w:rsidRDefault="00384968" w:rsidP="000C0127">
      <w:pPr>
        <w:pStyle w:val="ListParagraph"/>
        <w:numPr>
          <w:ilvl w:val="0"/>
          <w:numId w:val="7"/>
        </w:numPr>
        <w:spacing w:line="240" w:lineRule="auto"/>
      </w:pPr>
      <w:r>
        <w:t>Oct</w:t>
      </w:r>
      <w:r w:rsidR="00AD6A17">
        <w:t xml:space="preserve"> 19</w:t>
      </w:r>
      <w:r>
        <w:t xml:space="preserve"> </w:t>
      </w:r>
      <w:r w:rsidR="00836CD2">
        <w:t xml:space="preserve">, </w:t>
      </w:r>
      <w:r w:rsidR="00E3426F">
        <w:t>202</w:t>
      </w:r>
      <w:r w:rsidR="0064586D">
        <w:t>1</w:t>
      </w:r>
    </w:p>
    <w:p w14:paraId="35ECB6C9" w14:textId="6EC3DD0A" w:rsidR="00820EBC" w:rsidRPr="005433FE" w:rsidRDefault="00531F8B" w:rsidP="000C0127">
      <w:pPr>
        <w:spacing w:after="0" w:line="240" w:lineRule="auto"/>
        <w:rPr>
          <w:rFonts w:asciiTheme="majorHAnsi" w:eastAsiaTheme="majorEastAsia" w:hAnsiTheme="majorHAnsi" w:cstheme="majorBidi"/>
          <w:color w:val="2F5496" w:themeColor="accent1" w:themeShade="BF"/>
          <w:sz w:val="24"/>
          <w:szCs w:val="24"/>
        </w:rPr>
      </w:pPr>
      <w:r w:rsidRPr="005433FE">
        <w:rPr>
          <w:rFonts w:asciiTheme="majorHAnsi" w:eastAsiaTheme="majorEastAsia" w:hAnsiTheme="majorHAnsi" w:cstheme="majorBidi"/>
          <w:color w:val="2F5496" w:themeColor="accent1" w:themeShade="BF"/>
          <w:sz w:val="24"/>
          <w:szCs w:val="24"/>
        </w:rPr>
        <w:t>Attendance</w:t>
      </w:r>
    </w:p>
    <w:p w14:paraId="6B03BABF" w14:textId="061E6E90" w:rsidR="00531F8B" w:rsidRDefault="00531F8B" w:rsidP="000C0127">
      <w:pPr>
        <w:pStyle w:val="ListParagraph"/>
        <w:numPr>
          <w:ilvl w:val="0"/>
          <w:numId w:val="7"/>
        </w:numPr>
        <w:spacing w:line="240" w:lineRule="auto"/>
      </w:pPr>
      <w:r>
        <w:t>Marian Greco</w:t>
      </w:r>
    </w:p>
    <w:p w14:paraId="01AD1792" w14:textId="15CA877A" w:rsidR="00531F8B" w:rsidRDefault="00531F8B" w:rsidP="000C0127">
      <w:pPr>
        <w:pStyle w:val="ListParagraph"/>
        <w:numPr>
          <w:ilvl w:val="0"/>
          <w:numId w:val="7"/>
        </w:numPr>
        <w:spacing w:line="240" w:lineRule="auto"/>
      </w:pPr>
      <w:r>
        <w:t>Belinda Waller</w:t>
      </w:r>
    </w:p>
    <w:p w14:paraId="5C757B9F" w14:textId="4966559F" w:rsidR="00531F8B" w:rsidRDefault="00531F8B" w:rsidP="000C0127">
      <w:pPr>
        <w:pStyle w:val="ListParagraph"/>
        <w:numPr>
          <w:ilvl w:val="0"/>
          <w:numId w:val="7"/>
        </w:numPr>
        <w:spacing w:line="240" w:lineRule="auto"/>
      </w:pPr>
      <w:r>
        <w:t>Jill Franssen</w:t>
      </w:r>
    </w:p>
    <w:p w14:paraId="4CC7F175" w14:textId="56037AFA" w:rsidR="002A143C" w:rsidRPr="000334B4" w:rsidRDefault="002A143C" w:rsidP="000C0127">
      <w:pPr>
        <w:pStyle w:val="ListParagraph"/>
        <w:numPr>
          <w:ilvl w:val="0"/>
          <w:numId w:val="7"/>
        </w:numPr>
        <w:spacing w:line="240" w:lineRule="auto"/>
        <w:rPr>
          <w:rFonts w:asciiTheme="majorHAnsi" w:eastAsiaTheme="majorEastAsia" w:hAnsiTheme="majorHAnsi" w:cstheme="majorBidi"/>
          <w:color w:val="2F5496" w:themeColor="accent1" w:themeShade="BF"/>
          <w:sz w:val="26"/>
          <w:szCs w:val="26"/>
        </w:rPr>
      </w:pPr>
      <w:r>
        <w:t>Stef</w:t>
      </w:r>
      <w:r w:rsidR="0085182F">
        <w:t xml:space="preserve"> Hutchinson</w:t>
      </w:r>
    </w:p>
    <w:p w14:paraId="5E91B3BE" w14:textId="7DA2284A" w:rsidR="000334B4" w:rsidRPr="00384968" w:rsidRDefault="00384968" w:rsidP="000C0127">
      <w:pPr>
        <w:pStyle w:val="ListParagraph"/>
        <w:numPr>
          <w:ilvl w:val="0"/>
          <w:numId w:val="7"/>
        </w:numPr>
        <w:spacing w:line="240" w:lineRule="auto"/>
        <w:rPr>
          <w:rFonts w:asciiTheme="majorHAnsi" w:eastAsiaTheme="majorEastAsia" w:hAnsiTheme="majorHAnsi" w:cstheme="majorBidi"/>
          <w:color w:val="2F5496" w:themeColor="accent1" w:themeShade="BF"/>
          <w:sz w:val="26"/>
          <w:szCs w:val="26"/>
        </w:rPr>
      </w:pPr>
      <w:r>
        <w:t>Matt and Veronica</w:t>
      </w:r>
      <w:r w:rsidR="000334B4">
        <w:t xml:space="preserve"> Russell</w:t>
      </w:r>
    </w:p>
    <w:p w14:paraId="1F63C8F2" w14:textId="47E31977" w:rsidR="00384968" w:rsidRPr="00384968" w:rsidRDefault="00384968" w:rsidP="000C0127">
      <w:pPr>
        <w:pStyle w:val="ListParagraph"/>
        <w:numPr>
          <w:ilvl w:val="0"/>
          <w:numId w:val="7"/>
        </w:numPr>
        <w:spacing w:line="240" w:lineRule="auto"/>
        <w:rPr>
          <w:rFonts w:asciiTheme="majorHAnsi" w:eastAsiaTheme="majorEastAsia" w:hAnsiTheme="majorHAnsi" w:cstheme="majorBidi"/>
          <w:color w:val="2F5496" w:themeColor="accent1" w:themeShade="BF"/>
          <w:sz w:val="26"/>
          <w:szCs w:val="26"/>
        </w:rPr>
      </w:pPr>
      <w:r>
        <w:t xml:space="preserve">Christine </w:t>
      </w:r>
      <w:r w:rsidR="00AD6A17">
        <w:t>Carrigan</w:t>
      </w:r>
    </w:p>
    <w:p w14:paraId="4446F0B8" w14:textId="1551DEDB" w:rsidR="00384968" w:rsidRPr="00384968" w:rsidRDefault="00384968" w:rsidP="000C0127">
      <w:pPr>
        <w:pStyle w:val="ListParagraph"/>
        <w:numPr>
          <w:ilvl w:val="0"/>
          <w:numId w:val="7"/>
        </w:numPr>
        <w:spacing w:line="240" w:lineRule="auto"/>
        <w:rPr>
          <w:rFonts w:asciiTheme="majorHAnsi" w:eastAsiaTheme="majorEastAsia" w:hAnsiTheme="majorHAnsi" w:cstheme="majorBidi"/>
          <w:color w:val="2F5496" w:themeColor="accent1" w:themeShade="BF"/>
          <w:sz w:val="26"/>
          <w:szCs w:val="26"/>
        </w:rPr>
      </w:pPr>
      <w:r>
        <w:t>Dagmar Restell</w:t>
      </w:r>
    </w:p>
    <w:p w14:paraId="00DF3DB2" w14:textId="32C14A40" w:rsidR="00384968" w:rsidRPr="00384968" w:rsidRDefault="00384968" w:rsidP="000C0127">
      <w:pPr>
        <w:pStyle w:val="ListParagraph"/>
        <w:numPr>
          <w:ilvl w:val="0"/>
          <w:numId w:val="7"/>
        </w:numPr>
        <w:spacing w:line="240" w:lineRule="auto"/>
        <w:rPr>
          <w:rFonts w:asciiTheme="majorHAnsi" w:eastAsiaTheme="majorEastAsia" w:hAnsiTheme="majorHAnsi" w:cstheme="majorBidi"/>
          <w:color w:val="2F5496" w:themeColor="accent1" w:themeShade="BF"/>
          <w:sz w:val="26"/>
          <w:szCs w:val="26"/>
        </w:rPr>
      </w:pPr>
      <w:r>
        <w:t>Don and Tanna Mellings</w:t>
      </w:r>
    </w:p>
    <w:p w14:paraId="3C4A4F91" w14:textId="78826CC3" w:rsidR="00384968" w:rsidRPr="00384968" w:rsidRDefault="00384968" w:rsidP="000C0127">
      <w:pPr>
        <w:pStyle w:val="ListParagraph"/>
        <w:numPr>
          <w:ilvl w:val="0"/>
          <w:numId w:val="7"/>
        </w:numPr>
        <w:spacing w:line="240" w:lineRule="auto"/>
        <w:rPr>
          <w:rFonts w:asciiTheme="majorHAnsi" w:eastAsiaTheme="majorEastAsia" w:hAnsiTheme="majorHAnsi" w:cstheme="majorBidi"/>
          <w:color w:val="2F5496" w:themeColor="accent1" w:themeShade="BF"/>
          <w:sz w:val="26"/>
          <w:szCs w:val="26"/>
        </w:rPr>
      </w:pPr>
      <w:r>
        <w:t>Jason Shaw</w:t>
      </w:r>
    </w:p>
    <w:p w14:paraId="3E935E0A" w14:textId="3A1996EF" w:rsidR="00384968" w:rsidRPr="00384968" w:rsidRDefault="00384968" w:rsidP="000C0127">
      <w:pPr>
        <w:pStyle w:val="ListParagraph"/>
        <w:numPr>
          <w:ilvl w:val="0"/>
          <w:numId w:val="7"/>
        </w:numPr>
        <w:spacing w:line="240" w:lineRule="auto"/>
        <w:rPr>
          <w:rFonts w:asciiTheme="majorHAnsi" w:eastAsiaTheme="majorEastAsia" w:hAnsiTheme="majorHAnsi" w:cstheme="majorBidi"/>
          <w:color w:val="2F5496" w:themeColor="accent1" w:themeShade="BF"/>
          <w:sz w:val="26"/>
          <w:szCs w:val="26"/>
        </w:rPr>
      </w:pPr>
      <w:r>
        <w:t>Josie Pucci</w:t>
      </w:r>
    </w:p>
    <w:p w14:paraId="02C01137" w14:textId="6E54C86A" w:rsidR="00384968" w:rsidRPr="00AD6A17" w:rsidRDefault="00384968" w:rsidP="000C0127">
      <w:pPr>
        <w:pStyle w:val="ListParagraph"/>
        <w:numPr>
          <w:ilvl w:val="0"/>
          <w:numId w:val="7"/>
        </w:numPr>
        <w:spacing w:line="240" w:lineRule="auto"/>
        <w:rPr>
          <w:rFonts w:asciiTheme="majorHAnsi" w:eastAsiaTheme="majorEastAsia" w:hAnsiTheme="majorHAnsi" w:cstheme="majorBidi"/>
          <w:color w:val="2F5496" w:themeColor="accent1" w:themeShade="BF"/>
          <w:sz w:val="26"/>
          <w:szCs w:val="26"/>
        </w:rPr>
      </w:pPr>
      <w:r>
        <w:t>Paul Smith</w:t>
      </w:r>
    </w:p>
    <w:p w14:paraId="459970B6" w14:textId="5784DE5A" w:rsidR="00AD6A17" w:rsidRPr="00D6423C" w:rsidRDefault="00AD6A17" w:rsidP="000C0127">
      <w:pPr>
        <w:pStyle w:val="ListParagraph"/>
        <w:numPr>
          <w:ilvl w:val="0"/>
          <w:numId w:val="7"/>
        </w:numPr>
        <w:spacing w:line="240" w:lineRule="auto"/>
        <w:rPr>
          <w:rFonts w:asciiTheme="majorHAnsi" w:eastAsiaTheme="majorEastAsia" w:hAnsiTheme="majorHAnsi" w:cstheme="majorBidi"/>
          <w:color w:val="2F5496" w:themeColor="accent1" w:themeShade="BF"/>
          <w:sz w:val="26"/>
          <w:szCs w:val="26"/>
        </w:rPr>
      </w:pPr>
      <w:r>
        <w:t>Jennifer Furtado</w:t>
      </w:r>
    </w:p>
    <w:sectPr w:rsidR="00AD6A17" w:rsidRPr="00D6423C" w:rsidSect="000C01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403"/>
    <w:multiLevelType w:val="hybridMultilevel"/>
    <w:tmpl w:val="8A6831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9E2838"/>
    <w:multiLevelType w:val="hybridMultilevel"/>
    <w:tmpl w:val="39D4E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0306CB"/>
    <w:multiLevelType w:val="hybridMultilevel"/>
    <w:tmpl w:val="712AC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1129F1"/>
    <w:multiLevelType w:val="hybridMultilevel"/>
    <w:tmpl w:val="66263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3D25FD"/>
    <w:multiLevelType w:val="hybridMultilevel"/>
    <w:tmpl w:val="2E26D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631687"/>
    <w:multiLevelType w:val="hybridMultilevel"/>
    <w:tmpl w:val="FDE87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396902"/>
    <w:multiLevelType w:val="hybridMultilevel"/>
    <w:tmpl w:val="73D2A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DB5418"/>
    <w:multiLevelType w:val="hybridMultilevel"/>
    <w:tmpl w:val="DE948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2E6BF7"/>
    <w:multiLevelType w:val="hybridMultilevel"/>
    <w:tmpl w:val="655625D2"/>
    <w:lvl w:ilvl="0" w:tplc="10090003">
      <w:start w:val="1"/>
      <w:numFmt w:val="bullet"/>
      <w:lvlText w:val="o"/>
      <w:lvlJc w:val="left"/>
      <w:pPr>
        <w:ind w:left="216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0883F82"/>
    <w:multiLevelType w:val="hybridMultilevel"/>
    <w:tmpl w:val="22F6A0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AE4CE8"/>
    <w:multiLevelType w:val="hybridMultilevel"/>
    <w:tmpl w:val="2D963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112114"/>
    <w:multiLevelType w:val="hybridMultilevel"/>
    <w:tmpl w:val="64BCF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2D1DA1"/>
    <w:multiLevelType w:val="hybridMultilevel"/>
    <w:tmpl w:val="A7224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3E1F5C"/>
    <w:multiLevelType w:val="hybridMultilevel"/>
    <w:tmpl w:val="6D106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620327"/>
    <w:multiLevelType w:val="hybridMultilevel"/>
    <w:tmpl w:val="6306776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9084688"/>
    <w:multiLevelType w:val="hybridMultilevel"/>
    <w:tmpl w:val="090A28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29293DA0"/>
    <w:multiLevelType w:val="hybridMultilevel"/>
    <w:tmpl w:val="BD2AA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D3461EC"/>
    <w:multiLevelType w:val="hybridMultilevel"/>
    <w:tmpl w:val="AD54F9A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D426865"/>
    <w:multiLevelType w:val="hybridMultilevel"/>
    <w:tmpl w:val="94F05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EA10AFA"/>
    <w:multiLevelType w:val="hybridMultilevel"/>
    <w:tmpl w:val="BA2EEC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5594DF3"/>
    <w:multiLevelType w:val="hybridMultilevel"/>
    <w:tmpl w:val="377AC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9C50372"/>
    <w:multiLevelType w:val="hybridMultilevel"/>
    <w:tmpl w:val="91168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E0454D8"/>
    <w:multiLevelType w:val="hybridMultilevel"/>
    <w:tmpl w:val="4DDEA2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0E70E12"/>
    <w:multiLevelType w:val="hybridMultilevel"/>
    <w:tmpl w:val="FC840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C7563A9"/>
    <w:multiLevelType w:val="hybridMultilevel"/>
    <w:tmpl w:val="3496A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F55236B"/>
    <w:multiLevelType w:val="hybridMultilevel"/>
    <w:tmpl w:val="0C9CF9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89F06D7"/>
    <w:multiLevelType w:val="hybridMultilevel"/>
    <w:tmpl w:val="4A68C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E6E7828"/>
    <w:multiLevelType w:val="hybridMultilevel"/>
    <w:tmpl w:val="C6367C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B450734"/>
    <w:multiLevelType w:val="hybridMultilevel"/>
    <w:tmpl w:val="139A7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E21259A"/>
    <w:multiLevelType w:val="hybridMultilevel"/>
    <w:tmpl w:val="8DA220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ED94A48"/>
    <w:multiLevelType w:val="hybridMultilevel"/>
    <w:tmpl w:val="F28203A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3BD6AF6"/>
    <w:multiLevelType w:val="hybridMultilevel"/>
    <w:tmpl w:val="46546D0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5A04766"/>
    <w:multiLevelType w:val="hybridMultilevel"/>
    <w:tmpl w:val="B914A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74A1887"/>
    <w:multiLevelType w:val="hybridMultilevel"/>
    <w:tmpl w:val="12D82D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8C02826"/>
    <w:multiLevelType w:val="hybridMultilevel"/>
    <w:tmpl w:val="98546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9F929E1"/>
    <w:multiLevelType w:val="hybridMultilevel"/>
    <w:tmpl w:val="9DA8D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B9C5757"/>
    <w:multiLevelType w:val="hybridMultilevel"/>
    <w:tmpl w:val="B78C04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DB019D5"/>
    <w:multiLevelType w:val="hybridMultilevel"/>
    <w:tmpl w:val="84066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0"/>
  </w:num>
  <w:num w:numId="4">
    <w:abstractNumId w:val="12"/>
  </w:num>
  <w:num w:numId="5">
    <w:abstractNumId w:val="7"/>
  </w:num>
  <w:num w:numId="6">
    <w:abstractNumId w:val="3"/>
  </w:num>
  <w:num w:numId="7">
    <w:abstractNumId w:val="6"/>
  </w:num>
  <w:num w:numId="8">
    <w:abstractNumId w:val="11"/>
  </w:num>
  <w:num w:numId="9">
    <w:abstractNumId w:val="28"/>
  </w:num>
  <w:num w:numId="10">
    <w:abstractNumId w:val="23"/>
  </w:num>
  <w:num w:numId="11">
    <w:abstractNumId w:val="19"/>
  </w:num>
  <w:num w:numId="12">
    <w:abstractNumId w:val="33"/>
  </w:num>
  <w:num w:numId="13">
    <w:abstractNumId w:val="0"/>
  </w:num>
  <w:num w:numId="14">
    <w:abstractNumId w:val="21"/>
  </w:num>
  <w:num w:numId="15">
    <w:abstractNumId w:val="27"/>
  </w:num>
  <w:num w:numId="16">
    <w:abstractNumId w:val="34"/>
  </w:num>
  <w:num w:numId="17">
    <w:abstractNumId w:val="35"/>
  </w:num>
  <w:num w:numId="18">
    <w:abstractNumId w:val="32"/>
  </w:num>
  <w:num w:numId="19">
    <w:abstractNumId w:val="18"/>
  </w:num>
  <w:num w:numId="20">
    <w:abstractNumId w:val="8"/>
  </w:num>
  <w:num w:numId="21">
    <w:abstractNumId w:val="14"/>
  </w:num>
  <w:num w:numId="22">
    <w:abstractNumId w:val="30"/>
  </w:num>
  <w:num w:numId="23">
    <w:abstractNumId w:val="17"/>
  </w:num>
  <w:num w:numId="24">
    <w:abstractNumId w:val="31"/>
  </w:num>
  <w:num w:numId="25">
    <w:abstractNumId w:val="10"/>
  </w:num>
  <w:num w:numId="26">
    <w:abstractNumId w:val="37"/>
  </w:num>
  <w:num w:numId="27">
    <w:abstractNumId w:val="9"/>
  </w:num>
  <w:num w:numId="28">
    <w:abstractNumId w:val="25"/>
  </w:num>
  <w:num w:numId="29">
    <w:abstractNumId w:val="26"/>
  </w:num>
  <w:num w:numId="30">
    <w:abstractNumId w:val="36"/>
  </w:num>
  <w:num w:numId="31">
    <w:abstractNumId w:val="1"/>
  </w:num>
  <w:num w:numId="32">
    <w:abstractNumId w:val="4"/>
  </w:num>
  <w:num w:numId="33">
    <w:abstractNumId w:val="22"/>
  </w:num>
  <w:num w:numId="34">
    <w:abstractNumId w:val="15"/>
  </w:num>
  <w:num w:numId="35">
    <w:abstractNumId w:val="2"/>
  </w:num>
  <w:num w:numId="36">
    <w:abstractNumId w:val="29"/>
  </w:num>
  <w:num w:numId="37">
    <w:abstractNumId w:val="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1D"/>
    <w:rsid w:val="00014A67"/>
    <w:rsid w:val="00017AEC"/>
    <w:rsid w:val="000334B4"/>
    <w:rsid w:val="0003783F"/>
    <w:rsid w:val="000C0127"/>
    <w:rsid w:val="000D17B6"/>
    <w:rsid w:val="000D4BA2"/>
    <w:rsid w:val="001A29EE"/>
    <w:rsid w:val="001F00F4"/>
    <w:rsid w:val="002026AA"/>
    <w:rsid w:val="0023250D"/>
    <w:rsid w:val="00285195"/>
    <w:rsid w:val="002A143C"/>
    <w:rsid w:val="00302315"/>
    <w:rsid w:val="00317A28"/>
    <w:rsid w:val="0033701A"/>
    <w:rsid w:val="00384968"/>
    <w:rsid w:val="003F6039"/>
    <w:rsid w:val="004776E5"/>
    <w:rsid w:val="00483A40"/>
    <w:rsid w:val="00495CDE"/>
    <w:rsid w:val="004D3069"/>
    <w:rsid w:val="004F442E"/>
    <w:rsid w:val="00531A9B"/>
    <w:rsid w:val="00531F8B"/>
    <w:rsid w:val="005433FE"/>
    <w:rsid w:val="00592481"/>
    <w:rsid w:val="005F0248"/>
    <w:rsid w:val="006274D4"/>
    <w:rsid w:val="0064586D"/>
    <w:rsid w:val="006E0BD3"/>
    <w:rsid w:val="006E18B8"/>
    <w:rsid w:val="007412AF"/>
    <w:rsid w:val="007C2ED2"/>
    <w:rsid w:val="007C30AD"/>
    <w:rsid w:val="007C489E"/>
    <w:rsid w:val="007E4D21"/>
    <w:rsid w:val="00820EBC"/>
    <w:rsid w:val="0082451D"/>
    <w:rsid w:val="00836CD2"/>
    <w:rsid w:val="0085182F"/>
    <w:rsid w:val="00992C7C"/>
    <w:rsid w:val="009D473F"/>
    <w:rsid w:val="009E5E13"/>
    <w:rsid w:val="00A05BED"/>
    <w:rsid w:val="00A22723"/>
    <w:rsid w:val="00AA4724"/>
    <w:rsid w:val="00AD6A17"/>
    <w:rsid w:val="00AF0B9A"/>
    <w:rsid w:val="00AF6719"/>
    <w:rsid w:val="00B21F96"/>
    <w:rsid w:val="00B97B47"/>
    <w:rsid w:val="00BC799A"/>
    <w:rsid w:val="00BE0478"/>
    <w:rsid w:val="00BF57F4"/>
    <w:rsid w:val="00C56AAB"/>
    <w:rsid w:val="00C6522A"/>
    <w:rsid w:val="00C70EF3"/>
    <w:rsid w:val="00D6423C"/>
    <w:rsid w:val="00D65AA6"/>
    <w:rsid w:val="00DC247D"/>
    <w:rsid w:val="00DD6FC2"/>
    <w:rsid w:val="00E16E8E"/>
    <w:rsid w:val="00E3426F"/>
    <w:rsid w:val="00E741E9"/>
    <w:rsid w:val="00E75634"/>
    <w:rsid w:val="00F05002"/>
    <w:rsid w:val="00F06929"/>
    <w:rsid w:val="00F840EB"/>
    <w:rsid w:val="00F967BA"/>
    <w:rsid w:val="00F97A24"/>
    <w:rsid w:val="00FA5C74"/>
    <w:rsid w:val="00FF41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49686"/>
  <w15:chartTrackingRefBased/>
  <w15:docId w15:val="{467E00FE-5935-403B-9893-6F64B796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45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45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45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51D"/>
    <w:pPr>
      <w:ind w:left="720"/>
      <w:contextualSpacing/>
    </w:pPr>
  </w:style>
  <w:style w:type="character" w:customStyle="1" w:styleId="Heading1Char">
    <w:name w:val="Heading 1 Char"/>
    <w:basedOn w:val="DefaultParagraphFont"/>
    <w:link w:val="Heading1"/>
    <w:uiPriority w:val="9"/>
    <w:rsid w:val="008245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451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2451D"/>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24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99A"/>
    <w:rPr>
      <w:color w:val="0563C1" w:themeColor="hyperlink"/>
      <w:u w:val="single"/>
    </w:rPr>
  </w:style>
  <w:style w:type="character" w:customStyle="1" w:styleId="UnresolvedMention1">
    <w:name w:val="Unresolved Mention1"/>
    <w:basedOn w:val="DefaultParagraphFont"/>
    <w:uiPriority w:val="99"/>
    <w:semiHidden/>
    <w:unhideWhenUsed/>
    <w:rsid w:val="00BC799A"/>
    <w:rPr>
      <w:color w:val="605E5C"/>
      <w:shd w:val="clear" w:color="auto" w:fill="E1DFDD"/>
    </w:rPr>
  </w:style>
  <w:style w:type="character" w:styleId="CommentReference">
    <w:name w:val="annotation reference"/>
    <w:basedOn w:val="DefaultParagraphFont"/>
    <w:uiPriority w:val="99"/>
    <w:semiHidden/>
    <w:unhideWhenUsed/>
    <w:rsid w:val="00D6423C"/>
    <w:rPr>
      <w:sz w:val="16"/>
      <w:szCs w:val="16"/>
    </w:rPr>
  </w:style>
  <w:style w:type="paragraph" w:styleId="CommentText">
    <w:name w:val="annotation text"/>
    <w:basedOn w:val="Normal"/>
    <w:link w:val="CommentTextChar"/>
    <w:uiPriority w:val="99"/>
    <w:semiHidden/>
    <w:unhideWhenUsed/>
    <w:rsid w:val="00D6423C"/>
    <w:pPr>
      <w:spacing w:line="240" w:lineRule="auto"/>
    </w:pPr>
    <w:rPr>
      <w:sz w:val="20"/>
      <w:szCs w:val="20"/>
    </w:rPr>
  </w:style>
  <w:style w:type="character" w:customStyle="1" w:styleId="CommentTextChar">
    <w:name w:val="Comment Text Char"/>
    <w:basedOn w:val="DefaultParagraphFont"/>
    <w:link w:val="CommentText"/>
    <w:uiPriority w:val="99"/>
    <w:semiHidden/>
    <w:rsid w:val="00D6423C"/>
    <w:rPr>
      <w:sz w:val="20"/>
      <w:szCs w:val="20"/>
    </w:rPr>
  </w:style>
  <w:style w:type="paragraph" w:styleId="CommentSubject">
    <w:name w:val="annotation subject"/>
    <w:basedOn w:val="CommentText"/>
    <w:next w:val="CommentText"/>
    <w:link w:val="CommentSubjectChar"/>
    <w:uiPriority w:val="99"/>
    <w:semiHidden/>
    <w:unhideWhenUsed/>
    <w:rsid w:val="00D6423C"/>
    <w:rPr>
      <w:b/>
      <w:bCs/>
    </w:rPr>
  </w:style>
  <w:style w:type="character" w:customStyle="1" w:styleId="CommentSubjectChar">
    <w:name w:val="Comment Subject Char"/>
    <w:basedOn w:val="CommentTextChar"/>
    <w:link w:val="CommentSubject"/>
    <w:uiPriority w:val="99"/>
    <w:semiHidden/>
    <w:rsid w:val="00D6423C"/>
    <w:rPr>
      <w:b/>
      <w:bCs/>
      <w:sz w:val="20"/>
      <w:szCs w:val="20"/>
    </w:rPr>
  </w:style>
  <w:style w:type="paragraph" w:styleId="BalloonText">
    <w:name w:val="Balloon Text"/>
    <w:basedOn w:val="Normal"/>
    <w:link w:val="BalloonTextChar"/>
    <w:uiPriority w:val="99"/>
    <w:semiHidden/>
    <w:unhideWhenUsed/>
    <w:rsid w:val="00D64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2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017349">
      <w:bodyDiv w:val="1"/>
      <w:marLeft w:val="0"/>
      <w:marRight w:val="0"/>
      <w:marTop w:val="0"/>
      <w:marBottom w:val="0"/>
      <w:divBdr>
        <w:top w:val="none" w:sz="0" w:space="0" w:color="auto"/>
        <w:left w:val="none" w:sz="0" w:space="0" w:color="auto"/>
        <w:bottom w:val="none" w:sz="0" w:space="0" w:color="auto"/>
        <w:right w:val="none" w:sz="0" w:space="0" w:color="auto"/>
      </w:divBdr>
    </w:div>
    <w:div w:id="211585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aremont.sd63.bc.ca/pluginfile.php/23482/mod_forum/post/18131/Claremont%20PAC%20Minutes%20-%20May%202020%20%281%2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Franssen, Jill MCF:EX</dc:creator>
  <cp:keywords/>
  <dc:description/>
  <cp:lastModifiedBy>Franssen, Jill</cp:lastModifiedBy>
  <cp:revision>4</cp:revision>
  <dcterms:created xsi:type="dcterms:W3CDTF">2021-09-22T03:03:00Z</dcterms:created>
  <dcterms:modified xsi:type="dcterms:W3CDTF">2021-09-22T03:19:00Z</dcterms:modified>
</cp:coreProperties>
</file>